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1AF2088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36E75ADE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5360584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293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43D0FFE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дострокове припинення договору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0B31C6C">
      <w:pPr>
        <w:pStyle w:val="892"/>
        <w:pBdr/>
        <w:spacing/>
        <w:ind w:right="-2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найму </w:t>
      </w:r>
      <w:r>
        <w:rPr>
          <w:bCs/>
          <w:color w:val="000000"/>
          <w:sz w:val="28"/>
          <w:szCs w:val="28"/>
        </w:rPr>
        <w:t xml:space="preserve">житлового приміщення з фонду </w:t>
        <w:br/>
        <w:t xml:space="preserve">житла для тимчасового проживання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68F437F1">
      <w:pPr>
        <w:pStyle w:val="892"/>
        <w:pBdr/>
        <w:spacing/>
        <w:ind w:right="-2"/>
        <w:rPr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35D3F502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від </w:t>
      </w:r>
      <w:r>
        <w:rPr>
          <w:bCs/>
          <w:color w:val="000000"/>
          <w:sz w:val="28"/>
          <w:szCs w:val="28"/>
          <w:lang w:val="uk-UA"/>
        </w:rPr>
        <w:t xml:space="preserve">09 жовтня</w:t>
      </w:r>
      <w:r>
        <w:rPr>
          <w:bCs/>
          <w:color w:val="000000"/>
          <w:sz w:val="28"/>
          <w:szCs w:val="28"/>
          <w:lang w:val="uk-UA"/>
        </w:rPr>
        <w:t xml:space="preserve"> 2025</w:t>
      </w:r>
      <w:r>
        <w:rPr>
          <w:bCs/>
          <w:color w:val="000000"/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2C78ACF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D536114">
      <w:pPr>
        <w:pStyle w:val="896"/>
        <w:pBdr/>
        <w:shd w:val="clear" w:color="auto" w:fill="ffffff"/>
        <w:spacing w:after="0" w:afterAutospacing="0" w:before="0" w:beforeAutospacing="0"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spacing w:val="-7"/>
          <w:sz w:val="28"/>
          <w:szCs w:val="28"/>
          <w:lang w:val="uk-UA"/>
        </w:rPr>
        <w:t xml:space="preserve">статті </w:t>
      </w:r>
      <w:r>
        <w:rPr>
          <w:spacing w:val="-7"/>
          <w:sz w:val="28"/>
          <w:szCs w:val="28"/>
          <w:lang w:val="uk-UA"/>
        </w:rPr>
        <w:t xml:space="preserve">52</w:t>
      </w:r>
      <w:r>
        <w:rPr>
          <w:color w:val="000000"/>
          <w:spacing w:val="-7"/>
          <w:sz w:val="28"/>
          <w:szCs w:val="28"/>
          <w:lang w:val="uk-UA"/>
        </w:rPr>
        <w:t xml:space="preserve">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</w:t>
      </w:r>
      <w:r>
        <w:rPr>
          <w:sz w:val="28"/>
          <w:szCs w:val="28"/>
          <w:lang w:val="uk-UA"/>
        </w:rPr>
        <w:t xml:space="preserve">я такого житла для тимчасового проживання внутрішньо переміщених осіб, затвердженого постановою Кабінету Міністрів України від 29.04.2022 року №495 «Деякі заходи з формування фондів житла призначеного для тимчасового проживання  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20</w:t>
      </w:r>
      <w:r>
        <w:rPr>
          <w:spacing w:val="-7"/>
          <w:sz w:val="28"/>
          <w:szCs w:val="28"/>
          <w:lang w:val="uk-UA"/>
        </w:rPr>
        <w:t xml:space="preserve">.04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Л-490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spacing w:val="-7"/>
          <w:sz w:val="28"/>
          <w:szCs w:val="28"/>
          <w:lang w:val="uk-UA"/>
        </w:rPr>
        <w:t xml:space="preserve"> особи 18</w:t>
      </w:r>
      <w:r>
        <w:rPr>
          <w:bCs/>
          <w:sz w:val="28"/>
          <w:szCs w:val="28"/>
          <w:lang w:val="uk-UA"/>
        </w:rPr>
        <w:t xml:space="preserve">,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7"/>
          <w:sz w:val="28"/>
          <w:szCs w:val="28"/>
          <w:lang w:val="en-US"/>
        </w:rPr>
        <w:t xml:space="preserve">12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</w:t>
      </w:r>
      <w:r>
        <w:rPr>
          <w:color w:val="000000" w:themeColor="text1"/>
          <w:spacing w:val="-7"/>
          <w:sz w:val="28"/>
          <w:szCs w:val="28"/>
          <w:lang w:val="en-US"/>
        </w:rPr>
        <w:t xml:space="preserve">5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Красноградської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 w14:paraId="4FD5CBE0"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4E063979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D3030B9"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C74F57E"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z w:val="28"/>
          <w:szCs w:val="28"/>
          <w:lang w:val="uk-UA"/>
        </w:rPr>
        <w:t xml:space="preserve">П</w:t>
      </w:r>
      <w:r>
        <w:rPr>
          <w:b w:val="0"/>
          <w:sz w:val="28"/>
          <w:szCs w:val="28"/>
          <w:lang w:val="uk-UA"/>
        </w:rPr>
        <w:t xml:space="preserve">рипинити договір найму </w:t>
      </w:r>
      <w:r>
        <w:rPr>
          <w:b w:val="0"/>
          <w:sz w:val="28"/>
          <w:szCs w:val="28"/>
          <w:lang w:val="uk-UA"/>
        </w:rPr>
        <w:t xml:space="preserve">житлового приміщення з фонду житла для тимчасового проживання </w:t>
      </w:r>
      <w:r>
        <w:rPr>
          <w:b w:val="0"/>
          <w:bCs w:val="0"/>
          <w:sz w:val="28"/>
          <w:szCs w:val="28"/>
          <w:lang w:val="uk-UA"/>
        </w:rPr>
        <w:t xml:space="preserve">внутрішньо переміщених ос</w:t>
      </w:r>
      <w:r>
        <w:rPr>
          <w:b w:val="0"/>
          <w:sz w:val="28"/>
          <w:szCs w:val="28"/>
          <w:lang w:val="uk-UA"/>
        </w:rPr>
        <w:t xml:space="preserve">іб </w:t>
      </w:r>
      <w:r>
        <w:rPr>
          <w:b w:val="0"/>
          <w:bCs/>
          <w:color w:val="000000"/>
          <w:sz w:val="28"/>
          <w:szCs w:val="28"/>
          <w:lang w:val="uk-UA"/>
        </w:rPr>
        <w:t xml:space="preserve">від </w:t>
      </w:r>
      <w:r>
        <w:rPr>
          <w:b w:val="0"/>
          <w:bCs/>
          <w:color w:val="000000"/>
          <w:sz w:val="28"/>
          <w:szCs w:val="28"/>
          <w:lang w:val="uk-UA"/>
        </w:rPr>
        <w:t xml:space="preserve">09 жовтня 2025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 w:val="0"/>
          <w:bCs/>
          <w:color w:val="000000"/>
          <w:sz w:val="28"/>
          <w:szCs w:val="28"/>
          <w:lang w:val="uk-UA"/>
        </w:rPr>
        <w:t xml:space="preserve">року</w:t>
      </w:r>
      <w:r>
        <w:rPr>
          <w:b w:val="0"/>
          <w:bCs/>
          <w:color w:val="000000"/>
          <w:sz w:val="28"/>
          <w:szCs w:val="28"/>
          <w:lang w:val="uk-UA"/>
        </w:rPr>
        <w:t xml:space="preserve">,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заключеного між Берестинським </w:t>
      </w:r>
      <w:r>
        <w:rPr>
          <w:b w:val="0"/>
          <w:sz w:val="28"/>
          <w:szCs w:val="28"/>
          <w:lang w:val="uk-UA"/>
        </w:rPr>
        <w:t xml:space="preserve"> житлового ремонтно-е</w:t>
      </w:r>
      <w:r>
        <w:rPr>
          <w:b w:val="0"/>
          <w:sz w:val="28"/>
          <w:szCs w:val="28"/>
          <w:lang w:val="uk-UA"/>
        </w:rPr>
        <w:t xml:space="preserve">ксплуатаційним підприємством та громадянином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особою 18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з</w:t>
      </w:r>
      <w:r>
        <w:rPr>
          <w:b w:val="0"/>
          <w:sz w:val="28"/>
          <w:szCs w:val="28"/>
          <w:lang w:val="uk-UA"/>
        </w:rPr>
        <w:t xml:space="preserve">а адресою</w:t>
      </w:r>
      <w:r>
        <w:rPr>
          <w:b w:val="0"/>
          <w:sz w:val="28"/>
          <w:szCs w:val="28"/>
          <w:lang w:val="uk-UA"/>
        </w:rPr>
        <w:t xml:space="preserve">:</w:t>
      </w:r>
      <w:r>
        <w:rPr>
          <w:b w:val="0"/>
          <w:sz w:val="28"/>
          <w:szCs w:val="28"/>
          <w:lang w:val="uk-UA"/>
        </w:rPr>
        <w:t xml:space="preserve"> вулиця Наукова, будинок 16, квартира </w:t>
      </w:r>
      <w:r>
        <w:rPr>
          <w:b w:val="0"/>
          <w:sz w:val="28"/>
          <w:szCs w:val="28"/>
          <w:lang w:val="uk-UA"/>
        </w:rPr>
        <w:t xml:space="preserve">12</w:t>
      </w:r>
      <w:r>
        <w:rPr>
          <w:b w:val="0"/>
          <w:sz w:val="28"/>
          <w:szCs w:val="28"/>
          <w:lang w:val="uk-UA"/>
        </w:rPr>
        <w:t xml:space="preserve"> в селищі Дос</w:t>
      </w:r>
      <w:r>
        <w:rPr>
          <w:b w:val="0"/>
          <w:sz w:val="28"/>
          <w:szCs w:val="28"/>
          <w:lang w:val="uk-UA"/>
        </w:rPr>
        <w:t xml:space="preserve">лідному Берестинського району, </w:t>
      </w:r>
      <w:r>
        <w:rPr>
          <w:b w:val="0"/>
          <w:sz w:val="28"/>
          <w:szCs w:val="28"/>
          <w:lang w:val="uk-UA"/>
        </w:rPr>
        <w:t xml:space="preserve">на підставі заяви</w:t>
      </w:r>
      <w:r>
        <w:rPr>
          <w:b w:val="0"/>
          <w:sz w:val="28"/>
          <w:szCs w:val="28"/>
          <w:shd w:val="clear" w:color="auto" w:fill="ffffff"/>
          <w:lang w:val="uk-UA"/>
        </w:rPr>
        <w:t xml:space="preserve">.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319B4781">
      <w:pPr>
        <w:pStyle w:val="899"/>
        <w:pBdr/>
        <w:spacing/>
        <w:ind w:firstLine="720"/>
        <w:jc w:val="both"/>
        <w:rPr>
          <w:b w:val="0"/>
          <w:color w:val="ff000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</w:t>
      </w:r>
      <w:r>
        <w:rPr>
          <w:sz w:val="28"/>
          <w:szCs w:val="28"/>
          <w:lang w:val="uk-UA"/>
        </w:rPr>
        <w:t xml:space="preserve">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Особі 18 </w:t>
      </w:r>
      <w:r>
        <w:rPr>
          <w:b w:val="0"/>
          <w:sz w:val="28"/>
          <w:szCs w:val="28"/>
          <w:lang w:val="uk-UA"/>
        </w:rPr>
        <w:t xml:space="preserve">звільнити надане жиле приміщення та оплатити комунальні послуги</w:t>
      </w:r>
      <w:r>
        <w:rPr>
          <w:b w:val="0"/>
          <w:sz w:val="28"/>
          <w:szCs w:val="28"/>
          <w:lang w:val="uk-UA"/>
        </w:rPr>
        <w:t xml:space="preserve">.</w:t>
      </w:r>
      <w:r>
        <w:rPr>
          <w:b w:val="0"/>
          <w:color w:val="ff0000"/>
          <w:sz w:val="28"/>
          <w:szCs w:val="28"/>
          <w:lang w:val="uk-UA"/>
        </w:rPr>
        <w:t xml:space="preserve"> </w:t>
      </w:r>
      <w:r>
        <w:rPr>
          <w:b w:val="0"/>
          <w:color w:val="ff0000"/>
          <w:sz w:val="28"/>
          <w:szCs w:val="28"/>
          <w:lang w:val="uk-UA"/>
        </w:rPr>
      </w:r>
      <w:r>
        <w:rPr>
          <w:b w:val="0"/>
          <w:color w:val="ff0000"/>
          <w:sz w:val="28"/>
          <w:szCs w:val="28"/>
          <w:lang w:val="uk-UA"/>
        </w:rPr>
      </w:r>
    </w:p>
    <w:p w14:paraId="09361229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покласти на 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42BC70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192F5CE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77B16DC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6CF9EBD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17</cp:revision>
  <dcterms:created xsi:type="dcterms:W3CDTF">2025-12-08T14:20:00Z</dcterms:created>
  <dcterms:modified xsi:type="dcterms:W3CDTF">2026-05-20T05:42:58Z</dcterms:modified>
  <cp:version>983040</cp:version>
</cp:coreProperties>
</file>